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CEC1">
      <w:pPr>
        <w:pStyle w:val="5"/>
        <w:ind w:firstLine="708"/>
        <w:rPr>
          <w:rFonts w:ascii="Arial" w:hAnsi="Arial" w:cs="Arial"/>
          <w:sz w:val="20"/>
          <w:szCs w:val="20"/>
        </w:rPr>
      </w:pPr>
    </w:p>
    <w:p w14:paraId="492A4AD4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članka 28.  stavka 1., 3. i 5. Zakona o javnoj nabavi (Narodne novine br. 120/16. i 114/22.), članka 3.i 4. Pravilnika o planu nabave, registru ugovora, prethodnom savjetovanju i analizi tržišta u javnoj nabavi (Narodne novine br. 101/17., 144/20. i 30/23.)  ravnatelj Osnovne škole Trnovitički Popovac Mustafa Bećirspahić donosi:</w:t>
      </w:r>
    </w:p>
    <w:p w14:paraId="768591DC">
      <w:pPr>
        <w:pStyle w:val="5"/>
        <w:jc w:val="center"/>
        <w:rPr>
          <w:rFonts w:ascii="Arial" w:hAnsi="Arial" w:cs="Arial"/>
          <w:b/>
          <w:sz w:val="20"/>
          <w:szCs w:val="20"/>
        </w:rPr>
      </w:pPr>
    </w:p>
    <w:p w14:paraId="7D39A5DF">
      <w:pPr>
        <w:pStyle w:val="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 NABAVE ZA 2025. GODINU </w:t>
      </w:r>
    </w:p>
    <w:p w14:paraId="279D4D15">
      <w:pPr>
        <w:pStyle w:val="5"/>
        <w:jc w:val="center"/>
        <w:rPr>
          <w:rFonts w:ascii="Arial" w:hAnsi="Arial" w:cs="Arial"/>
          <w:sz w:val="20"/>
          <w:szCs w:val="20"/>
        </w:rPr>
      </w:pPr>
    </w:p>
    <w:p w14:paraId="58A2D5DA">
      <w:pPr>
        <w:pStyle w:val="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79F2E103">
      <w:pPr>
        <w:pStyle w:val="5"/>
        <w:jc w:val="center"/>
        <w:rPr>
          <w:rFonts w:ascii="Arial" w:hAnsi="Arial" w:cs="Arial"/>
          <w:b/>
          <w:sz w:val="20"/>
          <w:szCs w:val="20"/>
        </w:rPr>
      </w:pPr>
    </w:p>
    <w:p w14:paraId="75AF219A">
      <w:pPr>
        <w:pStyle w:val="5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Planom nabave Osnovne škole</w:t>
      </w:r>
      <w:r>
        <w:rPr>
          <w:rFonts w:hint="default" w:ascii="Arial" w:hAnsi="Arial" w:cs="Arial"/>
          <w:sz w:val="20"/>
          <w:szCs w:val="20"/>
          <w:lang w:val="hr-HR"/>
        </w:rPr>
        <w:t>Trnovitički Popovac</w:t>
      </w:r>
      <w:r>
        <w:rPr>
          <w:rFonts w:ascii="Arial" w:hAnsi="Arial" w:cs="Arial"/>
          <w:sz w:val="20"/>
          <w:szCs w:val="20"/>
        </w:rPr>
        <w:t xml:space="preserve"> za 2025. godinu određuje se nabava roba, radova i usluga za koje su planirana sredstva u Financijskom planu škole.</w:t>
      </w:r>
    </w:p>
    <w:p w14:paraId="5AA91857">
      <w:pPr>
        <w:pStyle w:val="5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procijenjenu vrijednost nabave nije uključen porez na dodanu vrijednost (PDV).</w:t>
      </w:r>
    </w:p>
    <w:p w14:paraId="2417A423">
      <w:pPr>
        <w:pStyle w:val="5"/>
        <w:ind w:firstLine="708"/>
        <w:jc w:val="both"/>
        <w:rPr>
          <w:rFonts w:ascii="Arial" w:hAnsi="Arial" w:cs="Arial"/>
          <w:sz w:val="20"/>
          <w:szCs w:val="20"/>
        </w:rPr>
      </w:pPr>
    </w:p>
    <w:p w14:paraId="3A00A716">
      <w:pPr>
        <w:pStyle w:val="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4616BEB3">
      <w:pPr>
        <w:pStyle w:val="5"/>
        <w:jc w:val="center"/>
        <w:rPr>
          <w:rFonts w:ascii="Arial" w:hAnsi="Arial" w:cs="Arial"/>
          <w:b/>
          <w:sz w:val="20"/>
          <w:szCs w:val="20"/>
        </w:rPr>
      </w:pPr>
    </w:p>
    <w:p w14:paraId="719EAC58">
      <w:pPr>
        <w:pStyle w:val="5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2025. godini provest će se sl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jedeći postupci nabave:</w:t>
      </w:r>
    </w:p>
    <w:p w14:paraId="6F46AB92">
      <w:pPr>
        <w:pStyle w:val="5"/>
        <w:ind w:firstLine="708"/>
        <w:rPr>
          <w:rFonts w:ascii="Arial" w:hAnsi="Arial" w:cs="Arial"/>
          <w:sz w:val="20"/>
          <w:szCs w:val="20"/>
        </w:rPr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17"/>
        <w:gridCol w:w="1565"/>
        <w:gridCol w:w="1418"/>
        <w:gridCol w:w="1418"/>
        <w:gridCol w:w="709"/>
        <w:gridCol w:w="849"/>
        <w:gridCol w:w="1277"/>
        <w:gridCol w:w="990"/>
        <w:gridCol w:w="1418"/>
        <w:gridCol w:w="2411"/>
        <w:gridCol w:w="1187"/>
      </w:tblGrid>
      <w:tr w14:paraId="1DAD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0530E6C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4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4011C8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053BC09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4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605891C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Procijenjena vrijednost nabave (u eurima)</w:t>
            </w:r>
          </w:p>
        </w:tc>
        <w:tc>
          <w:tcPr>
            <w:tcW w:w="4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40DCBA0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Vrsta postupka (uključujući i jednostavnu nabavu)</w:t>
            </w:r>
          </w:p>
        </w:tc>
        <w:tc>
          <w:tcPr>
            <w:tcW w:w="2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6EDAB19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56DB7CB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Predmet podijeljen na grupe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3D4B6AF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Sklapa se Ugovor/okvirni sporazum/narudžbenica</w:t>
            </w:r>
          </w:p>
        </w:tc>
        <w:tc>
          <w:tcPr>
            <w:tcW w:w="3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115274D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4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23586AE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7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1209751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Napomena</w:t>
            </w:r>
          </w:p>
        </w:tc>
        <w:tc>
          <w:tcPr>
            <w:tcW w:w="3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</w:tcPr>
          <w:p w14:paraId="0FDC9E3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Ugovor/OS se financira iz Fondova EU</w:t>
            </w:r>
          </w:p>
        </w:tc>
      </w:tr>
      <w:tr w14:paraId="2C315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599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CA4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</w:p>
          <w:p w14:paraId="6AF6BAA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Gorivo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418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</w:p>
          <w:p w14:paraId="78D4CB8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09134200-9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8D6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35B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5A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F49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804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B5B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A3C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1 godina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986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E9821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  <w:tr w14:paraId="5CFCE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94C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1/2025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B2D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Udžbenici obveznih i izbornih predmeta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A0C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22111000-1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B9A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05F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C29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662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D85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Ugovor 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5A9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7.2025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316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923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B71DB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Ne</w:t>
            </w:r>
          </w:p>
        </w:tc>
      </w:tr>
      <w:tr w14:paraId="7D90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6A4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2/2025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84E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Prirodni plin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4F6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09123000-7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340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078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79B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549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650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Okvirni sporazum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53A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10.2025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F74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 godina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3A0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880E1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Ne</w:t>
            </w:r>
          </w:p>
        </w:tc>
      </w:tr>
      <w:tr w14:paraId="3ECB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92A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3/2025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D50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Električna struja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7A1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09310000-5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54B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FAE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29A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FA6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429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Okvirni sporazum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A0C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2.2025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D64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 godina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CE5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46CA4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Ne</w:t>
            </w:r>
          </w:p>
        </w:tc>
      </w:tr>
    </w:tbl>
    <w:p w14:paraId="74546798">
      <w:pPr>
        <w:pStyle w:val="5"/>
        <w:rPr>
          <w:rFonts w:ascii="Arial" w:hAnsi="Arial" w:cs="Arial"/>
          <w:sz w:val="20"/>
          <w:szCs w:val="20"/>
        </w:rPr>
      </w:pPr>
    </w:p>
    <w:p w14:paraId="49EFB20D">
      <w:pPr>
        <w:pStyle w:val="5"/>
        <w:rPr>
          <w:rFonts w:ascii="Arial" w:hAnsi="Arial" w:cs="Arial"/>
          <w:sz w:val="20"/>
          <w:szCs w:val="20"/>
        </w:rPr>
      </w:pPr>
    </w:p>
    <w:p w14:paraId="5D62657D">
      <w:pPr>
        <w:pStyle w:val="5"/>
        <w:rPr>
          <w:rFonts w:ascii="Arial" w:hAnsi="Arial" w:cs="Arial"/>
          <w:sz w:val="20"/>
          <w:szCs w:val="20"/>
        </w:rPr>
      </w:pPr>
    </w:p>
    <w:p w14:paraId="5635090A">
      <w:pPr>
        <w:pStyle w:val="5"/>
        <w:rPr>
          <w:rFonts w:ascii="Arial" w:hAnsi="Arial" w:cs="Arial"/>
          <w:sz w:val="20"/>
          <w:szCs w:val="20"/>
        </w:rPr>
      </w:pPr>
    </w:p>
    <w:p w14:paraId="66020DB8">
      <w:pPr>
        <w:pStyle w:val="5"/>
        <w:rPr>
          <w:rFonts w:ascii="Arial" w:hAnsi="Arial" w:cs="Arial"/>
          <w:sz w:val="20"/>
          <w:szCs w:val="20"/>
        </w:rPr>
      </w:pPr>
    </w:p>
    <w:p w14:paraId="4542AB59">
      <w:pPr>
        <w:pStyle w:val="5"/>
        <w:rPr>
          <w:rFonts w:ascii="Arial" w:hAnsi="Arial" w:cs="Arial"/>
          <w:sz w:val="20"/>
          <w:szCs w:val="20"/>
        </w:rPr>
      </w:pPr>
    </w:p>
    <w:p w14:paraId="5BB5740E">
      <w:pPr>
        <w:pStyle w:val="5"/>
        <w:rPr>
          <w:rFonts w:ascii="Arial" w:hAnsi="Arial" w:cs="Arial"/>
          <w:sz w:val="20"/>
          <w:szCs w:val="20"/>
        </w:rPr>
      </w:pPr>
    </w:p>
    <w:p w14:paraId="58760AF3">
      <w:pPr>
        <w:pStyle w:val="5"/>
        <w:rPr>
          <w:rFonts w:ascii="Arial" w:hAnsi="Arial" w:cs="Arial"/>
          <w:sz w:val="20"/>
          <w:szCs w:val="20"/>
        </w:rPr>
      </w:pPr>
    </w:p>
    <w:p w14:paraId="79ED8A30">
      <w:pPr>
        <w:pStyle w:val="5"/>
        <w:rPr>
          <w:rFonts w:ascii="Arial" w:hAnsi="Arial" w:cs="Arial"/>
          <w:sz w:val="20"/>
          <w:szCs w:val="20"/>
        </w:rPr>
      </w:pPr>
    </w:p>
    <w:p w14:paraId="193C4225">
      <w:pPr>
        <w:pStyle w:val="5"/>
        <w:rPr>
          <w:rFonts w:ascii="Arial" w:hAnsi="Arial" w:cs="Arial"/>
          <w:sz w:val="20"/>
          <w:szCs w:val="20"/>
        </w:rPr>
      </w:pPr>
    </w:p>
    <w:p w14:paraId="306E6256">
      <w:pPr>
        <w:pStyle w:val="5"/>
        <w:rPr>
          <w:rFonts w:ascii="Arial" w:hAnsi="Arial" w:cs="Arial"/>
          <w:sz w:val="20"/>
          <w:szCs w:val="20"/>
        </w:rPr>
      </w:pPr>
    </w:p>
    <w:p w14:paraId="2AA7BA7D">
      <w:pPr>
        <w:pStyle w:val="5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</w:rPr>
        <w:t>KLASA: 40</w:t>
      </w:r>
      <w:r>
        <w:rPr>
          <w:rFonts w:hint="default" w:ascii="Arial" w:hAnsi="Arial" w:cs="Arial"/>
          <w:sz w:val="20"/>
          <w:szCs w:val="20"/>
          <w:lang w:val="hr-HR"/>
        </w:rPr>
        <w:t>6</w:t>
      </w:r>
      <w:r>
        <w:rPr>
          <w:rFonts w:ascii="Arial" w:hAnsi="Arial" w:cs="Arial"/>
          <w:sz w:val="20"/>
          <w:szCs w:val="20"/>
        </w:rPr>
        <w:t>-0</w:t>
      </w:r>
      <w:r>
        <w:rPr>
          <w:rFonts w:hint="default" w:ascii="Arial" w:hAnsi="Arial" w:cs="Arial"/>
          <w:sz w:val="20"/>
          <w:szCs w:val="20"/>
          <w:lang w:val="hr-HR"/>
        </w:rPr>
        <w:t>1</w:t>
      </w:r>
      <w:r>
        <w:rPr>
          <w:rFonts w:ascii="Arial" w:hAnsi="Arial" w:cs="Arial"/>
          <w:sz w:val="20"/>
          <w:szCs w:val="20"/>
        </w:rPr>
        <w:t>/24-01/</w:t>
      </w:r>
      <w:r>
        <w:rPr>
          <w:rFonts w:hint="default" w:ascii="Arial" w:hAnsi="Arial" w:cs="Arial"/>
          <w:sz w:val="20"/>
          <w:szCs w:val="20"/>
          <w:lang w:val="hr-HR"/>
        </w:rPr>
        <w:t>01</w:t>
      </w:r>
    </w:p>
    <w:p w14:paraId="7FAA1EDB">
      <w:pPr>
        <w:pStyle w:val="5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</w:rPr>
        <w:t>URBROJ:2103-</w:t>
      </w:r>
      <w:r>
        <w:rPr>
          <w:rFonts w:hint="default" w:ascii="Arial" w:hAnsi="Arial" w:cs="Arial"/>
          <w:sz w:val="20"/>
          <w:szCs w:val="20"/>
          <w:lang w:val="hr-HR"/>
        </w:rPr>
        <w:t>28</w:t>
      </w:r>
      <w:r>
        <w:rPr>
          <w:rFonts w:ascii="Arial" w:hAnsi="Arial" w:cs="Arial"/>
          <w:sz w:val="20"/>
          <w:szCs w:val="20"/>
        </w:rPr>
        <w:t>-</w:t>
      </w:r>
      <w:r>
        <w:rPr>
          <w:rFonts w:hint="default" w:ascii="Arial" w:hAnsi="Arial" w:cs="Arial"/>
          <w:sz w:val="20"/>
          <w:szCs w:val="20"/>
          <w:lang w:val="hr-HR"/>
        </w:rPr>
        <w:t>01-</w:t>
      </w:r>
      <w:r>
        <w:rPr>
          <w:rFonts w:ascii="Arial" w:hAnsi="Arial" w:cs="Arial"/>
          <w:sz w:val="20"/>
          <w:szCs w:val="20"/>
        </w:rPr>
        <w:t>24-</w:t>
      </w:r>
      <w:r>
        <w:rPr>
          <w:rFonts w:hint="default" w:ascii="Arial" w:hAnsi="Arial" w:cs="Arial"/>
          <w:sz w:val="20"/>
          <w:szCs w:val="20"/>
          <w:lang w:val="hr-HR"/>
        </w:rPr>
        <w:t>01</w:t>
      </w:r>
    </w:p>
    <w:p w14:paraId="3C6EA268">
      <w:pPr>
        <w:pStyle w:val="5"/>
        <w:ind w:left="7800" w:hanging="7800" w:hangingChars="3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>
        <w:rPr>
          <w:rFonts w:hint="default" w:ascii="Arial" w:hAnsi="Arial" w:cs="Arial"/>
          <w:sz w:val="20"/>
          <w:szCs w:val="20"/>
          <w:lang w:val="hr-HR"/>
        </w:rPr>
        <w:t>Trnovitičkom Popovcu,</w:t>
      </w:r>
      <w:r>
        <w:rPr>
          <w:rFonts w:ascii="Arial" w:hAnsi="Arial" w:cs="Arial"/>
          <w:sz w:val="20"/>
          <w:szCs w:val="20"/>
        </w:rPr>
        <w:t xml:space="preserve"> 20.12.2024. godine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>Ravnatelj:</w:t>
      </w:r>
      <w:r>
        <w:rPr>
          <w:rFonts w:ascii="Arial" w:hAnsi="Arial" w:cs="Arial"/>
          <w:sz w:val="20"/>
          <w:szCs w:val="20"/>
        </w:rPr>
        <w:tab/>
      </w:r>
    </w:p>
    <w:p w14:paraId="7B594A84">
      <w:pPr>
        <w:pStyle w:val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3293900">
      <w:pPr>
        <w:pStyle w:val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Mustafa Bećirspahić</w:t>
      </w:r>
      <w:r>
        <w:rPr>
          <w:rFonts w:hint="default" w:ascii="Arial" w:hAnsi="Arial" w:cs="Arial"/>
          <w:sz w:val="20"/>
          <w:szCs w:val="20"/>
          <w:lang w:val="hr-HR"/>
        </w:rPr>
        <w:t>, mag. prim. educ.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1425C986">
      <w:pPr>
        <w:pStyle w:val="5"/>
        <w:rPr>
          <w:rFonts w:ascii="Arial" w:hAnsi="Arial" w:cs="Arial"/>
          <w:sz w:val="20"/>
          <w:szCs w:val="20"/>
        </w:rPr>
      </w:pPr>
    </w:p>
    <w:p w14:paraId="2B8CA8E2">
      <w:pPr>
        <w:pStyle w:val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4E37B48D">
      <w:pPr>
        <w:pStyle w:val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tome obavijest.</w:t>
      </w:r>
    </w:p>
    <w:p w14:paraId="4A1665E1">
      <w:pPr>
        <w:pStyle w:val="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EOJN</w:t>
      </w:r>
    </w:p>
    <w:p w14:paraId="584F4EB7">
      <w:pPr>
        <w:pStyle w:val="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Mrežna stanica Škole</w:t>
      </w:r>
    </w:p>
    <w:p w14:paraId="0932195E">
      <w:pPr>
        <w:pStyle w:val="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Pismohrana</w:t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14E50"/>
    <w:multiLevelType w:val="multilevel"/>
    <w:tmpl w:val="2D414E5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C128B"/>
    <w:rsid w:val="00000C9F"/>
    <w:rsid w:val="00001F5C"/>
    <w:rsid w:val="000178FA"/>
    <w:rsid w:val="00063C44"/>
    <w:rsid w:val="00066162"/>
    <w:rsid w:val="00082879"/>
    <w:rsid w:val="000829F2"/>
    <w:rsid w:val="000A0314"/>
    <w:rsid w:val="000A36E4"/>
    <w:rsid w:val="000C61C9"/>
    <w:rsid w:val="000D4408"/>
    <w:rsid w:val="000E3A0F"/>
    <w:rsid w:val="000F37B1"/>
    <w:rsid w:val="001035AF"/>
    <w:rsid w:val="00125917"/>
    <w:rsid w:val="00127B81"/>
    <w:rsid w:val="00155D4D"/>
    <w:rsid w:val="00192E70"/>
    <w:rsid w:val="001C2D78"/>
    <w:rsid w:val="001F596D"/>
    <w:rsid w:val="002308CD"/>
    <w:rsid w:val="00246DF5"/>
    <w:rsid w:val="00247419"/>
    <w:rsid w:val="00254DE0"/>
    <w:rsid w:val="00262DE4"/>
    <w:rsid w:val="002658A9"/>
    <w:rsid w:val="0026672A"/>
    <w:rsid w:val="002727EE"/>
    <w:rsid w:val="002760C9"/>
    <w:rsid w:val="00285476"/>
    <w:rsid w:val="002B076C"/>
    <w:rsid w:val="002B3621"/>
    <w:rsid w:val="002B4310"/>
    <w:rsid w:val="002C3753"/>
    <w:rsid w:val="002C746E"/>
    <w:rsid w:val="002D28DB"/>
    <w:rsid w:val="00315799"/>
    <w:rsid w:val="00331D3D"/>
    <w:rsid w:val="003438BF"/>
    <w:rsid w:val="00373DFB"/>
    <w:rsid w:val="003A65FD"/>
    <w:rsid w:val="003B1586"/>
    <w:rsid w:val="003C0806"/>
    <w:rsid w:val="003C3333"/>
    <w:rsid w:val="003C763C"/>
    <w:rsid w:val="003F263D"/>
    <w:rsid w:val="003F5115"/>
    <w:rsid w:val="004503DF"/>
    <w:rsid w:val="004531B3"/>
    <w:rsid w:val="00476361"/>
    <w:rsid w:val="00485A68"/>
    <w:rsid w:val="00494ED2"/>
    <w:rsid w:val="00502A8B"/>
    <w:rsid w:val="0051156E"/>
    <w:rsid w:val="00545890"/>
    <w:rsid w:val="005705CC"/>
    <w:rsid w:val="00584E5D"/>
    <w:rsid w:val="00590061"/>
    <w:rsid w:val="00596979"/>
    <w:rsid w:val="005C02D2"/>
    <w:rsid w:val="005C10BA"/>
    <w:rsid w:val="005D6E28"/>
    <w:rsid w:val="00696F08"/>
    <w:rsid w:val="006B0BCE"/>
    <w:rsid w:val="006C2901"/>
    <w:rsid w:val="006C66FC"/>
    <w:rsid w:val="006F73BA"/>
    <w:rsid w:val="006F7DD3"/>
    <w:rsid w:val="00702A31"/>
    <w:rsid w:val="0071026C"/>
    <w:rsid w:val="00711935"/>
    <w:rsid w:val="0071605D"/>
    <w:rsid w:val="00737AE0"/>
    <w:rsid w:val="00744DD0"/>
    <w:rsid w:val="007560D4"/>
    <w:rsid w:val="00761FE0"/>
    <w:rsid w:val="00764161"/>
    <w:rsid w:val="00775F79"/>
    <w:rsid w:val="0078290C"/>
    <w:rsid w:val="00783D11"/>
    <w:rsid w:val="00792C57"/>
    <w:rsid w:val="007962B9"/>
    <w:rsid w:val="007A59A7"/>
    <w:rsid w:val="007E1E19"/>
    <w:rsid w:val="007F6CA6"/>
    <w:rsid w:val="00801A7F"/>
    <w:rsid w:val="0080241F"/>
    <w:rsid w:val="00842F2B"/>
    <w:rsid w:val="00843EAD"/>
    <w:rsid w:val="008527F3"/>
    <w:rsid w:val="00872D29"/>
    <w:rsid w:val="008758CA"/>
    <w:rsid w:val="00875D2F"/>
    <w:rsid w:val="00880F03"/>
    <w:rsid w:val="008C5F99"/>
    <w:rsid w:val="008E6284"/>
    <w:rsid w:val="008F14B2"/>
    <w:rsid w:val="0091025D"/>
    <w:rsid w:val="00961ABD"/>
    <w:rsid w:val="009A3A8B"/>
    <w:rsid w:val="009B56B7"/>
    <w:rsid w:val="009C2B59"/>
    <w:rsid w:val="009D69B5"/>
    <w:rsid w:val="009F288F"/>
    <w:rsid w:val="00A01747"/>
    <w:rsid w:val="00A01D99"/>
    <w:rsid w:val="00A1285A"/>
    <w:rsid w:val="00A543B5"/>
    <w:rsid w:val="00A56C1C"/>
    <w:rsid w:val="00A60F34"/>
    <w:rsid w:val="00A6604A"/>
    <w:rsid w:val="00A66CAA"/>
    <w:rsid w:val="00A82A1E"/>
    <w:rsid w:val="00A85A38"/>
    <w:rsid w:val="00A92351"/>
    <w:rsid w:val="00A9238D"/>
    <w:rsid w:val="00A93BFF"/>
    <w:rsid w:val="00A95E5A"/>
    <w:rsid w:val="00A96BCD"/>
    <w:rsid w:val="00AA773E"/>
    <w:rsid w:val="00AC128B"/>
    <w:rsid w:val="00AF744D"/>
    <w:rsid w:val="00B02D6C"/>
    <w:rsid w:val="00B06FA6"/>
    <w:rsid w:val="00B47809"/>
    <w:rsid w:val="00B65658"/>
    <w:rsid w:val="00B71138"/>
    <w:rsid w:val="00B80C0E"/>
    <w:rsid w:val="00BC2385"/>
    <w:rsid w:val="00BD0BE2"/>
    <w:rsid w:val="00C13CE9"/>
    <w:rsid w:val="00C16F8E"/>
    <w:rsid w:val="00C2777E"/>
    <w:rsid w:val="00C402CD"/>
    <w:rsid w:val="00C42FDE"/>
    <w:rsid w:val="00C60939"/>
    <w:rsid w:val="00C631E3"/>
    <w:rsid w:val="00C72399"/>
    <w:rsid w:val="00C72836"/>
    <w:rsid w:val="00C83A81"/>
    <w:rsid w:val="00CB10A4"/>
    <w:rsid w:val="00CD29DA"/>
    <w:rsid w:val="00CD5BD9"/>
    <w:rsid w:val="00CF0727"/>
    <w:rsid w:val="00D15E39"/>
    <w:rsid w:val="00D210EA"/>
    <w:rsid w:val="00D37178"/>
    <w:rsid w:val="00D52CDB"/>
    <w:rsid w:val="00D725D5"/>
    <w:rsid w:val="00D74717"/>
    <w:rsid w:val="00D807D5"/>
    <w:rsid w:val="00DE46B5"/>
    <w:rsid w:val="00E13558"/>
    <w:rsid w:val="00E318C1"/>
    <w:rsid w:val="00E35D93"/>
    <w:rsid w:val="00E40F3E"/>
    <w:rsid w:val="00E42327"/>
    <w:rsid w:val="00E56841"/>
    <w:rsid w:val="00E649DA"/>
    <w:rsid w:val="00E67B7B"/>
    <w:rsid w:val="00E967F4"/>
    <w:rsid w:val="00EA16C9"/>
    <w:rsid w:val="00EA7206"/>
    <w:rsid w:val="00EC0F72"/>
    <w:rsid w:val="00EE7A47"/>
    <w:rsid w:val="00EF74A1"/>
    <w:rsid w:val="00F05F4D"/>
    <w:rsid w:val="00F10257"/>
    <w:rsid w:val="00F10FA8"/>
    <w:rsid w:val="00F52446"/>
    <w:rsid w:val="00F54BEB"/>
    <w:rsid w:val="00F807D4"/>
    <w:rsid w:val="00F90BA4"/>
    <w:rsid w:val="00FA4A57"/>
    <w:rsid w:val="00FB1E6D"/>
    <w:rsid w:val="00FC3E78"/>
    <w:rsid w:val="00FD5C72"/>
    <w:rsid w:val="00FE1F6C"/>
    <w:rsid w:val="1FD6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1534</Characters>
  <Lines>12</Lines>
  <Paragraphs>3</Paragraphs>
  <TotalTime>106</TotalTime>
  <ScaleCrop>false</ScaleCrop>
  <LinksUpToDate>false</LinksUpToDate>
  <CharactersWithSpaces>1800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2025-03-20T07:57:00Z</dcterms:created>
  <dc:creator>Tajnica</dc:creator>
  <cp:lastModifiedBy>Mustafa Bećirspahić</cp:lastModifiedBy>
  <cp:lastPrinted>2025-03-20T08:08:00Z</cp:lastPrinted>
  <dcterms:modified xsi:type="dcterms:W3CDTF">2025-03-20T09:47:41Z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43FFB867A44F48C1A4900755A44D52E2_12</vt:lpwstr>
  </property>
</Properties>
</file>